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F62776" w14:textId="77777777" w:rsidR="00F166DD" w:rsidRPr="00D757D3" w:rsidRDefault="00F166DD" w:rsidP="00D757D3">
      <w:pPr>
        <w:spacing w:line="480" w:lineRule="auto"/>
        <w:ind w:firstLine="720"/>
        <w:jc w:val="both"/>
        <w:rPr>
          <w:rFonts w:ascii="Times New Roman" w:hAnsi="Times New Roman" w:cs="Times New Roman"/>
          <w:sz w:val="24"/>
          <w:szCs w:val="24"/>
        </w:rPr>
      </w:pPr>
      <w:r w:rsidRPr="00D757D3">
        <w:rPr>
          <w:rFonts w:ascii="Times New Roman" w:hAnsi="Times New Roman" w:cs="Times New Roman"/>
          <w:sz w:val="24"/>
          <w:szCs w:val="24"/>
        </w:rPr>
        <w:t>Student name</w:t>
      </w:r>
    </w:p>
    <w:p w14:paraId="5F03CE93" w14:textId="432E69AC" w:rsidR="00F166DD" w:rsidRPr="00D757D3" w:rsidRDefault="00F166DD" w:rsidP="00D757D3">
      <w:pPr>
        <w:spacing w:line="480" w:lineRule="auto"/>
        <w:ind w:firstLine="720"/>
        <w:jc w:val="both"/>
        <w:rPr>
          <w:rFonts w:ascii="Times New Roman" w:hAnsi="Times New Roman" w:cs="Times New Roman"/>
          <w:sz w:val="24"/>
          <w:szCs w:val="24"/>
        </w:rPr>
      </w:pPr>
      <w:r w:rsidRPr="00D757D3">
        <w:rPr>
          <w:rFonts w:ascii="Times New Roman" w:hAnsi="Times New Roman" w:cs="Times New Roman"/>
          <w:sz w:val="24"/>
          <w:szCs w:val="24"/>
        </w:rPr>
        <w:t>Institution</w:t>
      </w:r>
    </w:p>
    <w:p w14:paraId="415FC54B" w14:textId="0AF6D8FE" w:rsidR="00F166DD" w:rsidRPr="00D757D3" w:rsidRDefault="00F166DD" w:rsidP="00D757D3">
      <w:pPr>
        <w:spacing w:line="480" w:lineRule="auto"/>
        <w:ind w:firstLine="720"/>
        <w:jc w:val="both"/>
        <w:rPr>
          <w:rFonts w:ascii="Times New Roman" w:hAnsi="Times New Roman" w:cs="Times New Roman"/>
          <w:sz w:val="24"/>
          <w:szCs w:val="24"/>
        </w:rPr>
      </w:pPr>
      <w:r w:rsidRPr="00D757D3">
        <w:rPr>
          <w:rFonts w:ascii="Times New Roman" w:hAnsi="Times New Roman" w:cs="Times New Roman"/>
          <w:sz w:val="24"/>
          <w:szCs w:val="24"/>
        </w:rPr>
        <w:t>Course</w:t>
      </w:r>
    </w:p>
    <w:p w14:paraId="377CF3AD" w14:textId="55797DC0" w:rsidR="00F166DD" w:rsidRPr="00D757D3" w:rsidRDefault="00F166DD" w:rsidP="00D757D3">
      <w:pPr>
        <w:spacing w:line="480" w:lineRule="auto"/>
        <w:ind w:firstLine="720"/>
        <w:jc w:val="both"/>
        <w:rPr>
          <w:rFonts w:ascii="Times New Roman" w:hAnsi="Times New Roman" w:cs="Times New Roman"/>
          <w:sz w:val="24"/>
          <w:szCs w:val="24"/>
        </w:rPr>
      </w:pPr>
      <w:r w:rsidRPr="00D757D3">
        <w:rPr>
          <w:rFonts w:ascii="Times New Roman" w:hAnsi="Times New Roman" w:cs="Times New Roman"/>
          <w:sz w:val="24"/>
          <w:szCs w:val="24"/>
        </w:rPr>
        <w:t>Date</w:t>
      </w:r>
    </w:p>
    <w:p w14:paraId="22467A51" w14:textId="72F4E187" w:rsidR="00D33F9C" w:rsidRPr="00D757D3" w:rsidRDefault="00D33F9C" w:rsidP="00D757D3">
      <w:pPr>
        <w:spacing w:line="480" w:lineRule="auto"/>
        <w:ind w:firstLine="720"/>
        <w:jc w:val="both"/>
        <w:rPr>
          <w:rFonts w:ascii="Times New Roman" w:hAnsi="Times New Roman" w:cs="Times New Roman"/>
          <w:sz w:val="24"/>
          <w:szCs w:val="24"/>
        </w:rPr>
      </w:pPr>
      <w:r w:rsidRPr="00D757D3">
        <w:rPr>
          <w:rFonts w:ascii="Times New Roman" w:hAnsi="Times New Roman" w:cs="Times New Roman"/>
          <w:sz w:val="24"/>
          <w:szCs w:val="24"/>
        </w:rPr>
        <w:t>Project proposal</w:t>
      </w:r>
    </w:p>
    <w:p w14:paraId="238C7793" w14:textId="14D09DE8" w:rsidR="00D33F9C" w:rsidRPr="00D757D3" w:rsidRDefault="00D33F9C" w:rsidP="00D757D3">
      <w:pPr>
        <w:spacing w:line="480" w:lineRule="auto"/>
        <w:ind w:firstLine="720"/>
        <w:jc w:val="both"/>
        <w:rPr>
          <w:rFonts w:ascii="Times New Roman" w:hAnsi="Times New Roman" w:cs="Times New Roman"/>
          <w:sz w:val="24"/>
          <w:szCs w:val="24"/>
        </w:rPr>
      </w:pPr>
      <w:r w:rsidRPr="00D757D3">
        <w:rPr>
          <w:rFonts w:ascii="Times New Roman" w:hAnsi="Times New Roman" w:cs="Times New Roman"/>
          <w:sz w:val="24"/>
          <w:szCs w:val="24"/>
        </w:rPr>
        <w:t>Executive summary</w:t>
      </w:r>
      <w:bookmarkStart w:id="0" w:name="_GoBack"/>
      <w:bookmarkEnd w:id="0"/>
    </w:p>
    <w:p w14:paraId="34D27589" w14:textId="7BEE3028" w:rsidR="00D33F9C" w:rsidRPr="00D757D3" w:rsidRDefault="00D33F9C" w:rsidP="00D757D3">
      <w:pPr>
        <w:spacing w:line="480" w:lineRule="auto"/>
        <w:ind w:firstLine="720"/>
        <w:jc w:val="both"/>
        <w:rPr>
          <w:rFonts w:ascii="Times New Roman" w:hAnsi="Times New Roman" w:cs="Times New Roman"/>
          <w:sz w:val="24"/>
          <w:szCs w:val="24"/>
        </w:rPr>
      </w:pPr>
      <w:r w:rsidRPr="00D757D3">
        <w:rPr>
          <w:rFonts w:ascii="Times New Roman" w:hAnsi="Times New Roman" w:cs="Times New Roman"/>
          <w:sz w:val="24"/>
          <w:szCs w:val="24"/>
        </w:rPr>
        <w:t xml:space="preserve">The </w:t>
      </w:r>
      <w:r w:rsidR="00C201BA" w:rsidRPr="00D757D3">
        <w:rPr>
          <w:rFonts w:ascii="Times New Roman" w:hAnsi="Times New Roman" w:cs="Times New Roman"/>
          <w:sz w:val="24"/>
          <w:szCs w:val="24"/>
        </w:rPr>
        <w:t>research</w:t>
      </w:r>
      <w:r w:rsidRPr="00D757D3">
        <w:rPr>
          <w:rFonts w:ascii="Times New Roman" w:hAnsi="Times New Roman" w:cs="Times New Roman"/>
          <w:sz w:val="24"/>
          <w:szCs w:val="24"/>
        </w:rPr>
        <w:t xml:space="preserve"> analyses an examination and assessment of the present and imminent benefit, monetary security and the dangers that are associated with the exportation of the </w:t>
      </w:r>
      <w:r w:rsidR="00C201BA" w:rsidRPr="00D757D3">
        <w:rPr>
          <w:rFonts w:ascii="Times New Roman" w:hAnsi="Times New Roman" w:cs="Times New Roman"/>
          <w:sz w:val="24"/>
          <w:szCs w:val="24"/>
        </w:rPr>
        <w:t>Chex mix</w:t>
      </w:r>
      <w:r w:rsidRPr="00D757D3">
        <w:rPr>
          <w:rFonts w:ascii="Times New Roman" w:hAnsi="Times New Roman" w:cs="Times New Roman"/>
          <w:sz w:val="24"/>
          <w:szCs w:val="24"/>
        </w:rPr>
        <w:t xml:space="preserve"> item</w:t>
      </w:r>
      <w:r w:rsidR="00C201BA" w:rsidRPr="00D757D3">
        <w:rPr>
          <w:rFonts w:ascii="Times New Roman" w:hAnsi="Times New Roman" w:cs="Times New Roman"/>
          <w:sz w:val="24"/>
          <w:szCs w:val="24"/>
        </w:rPr>
        <w:t xml:space="preserve"> into the United Sates of America</w:t>
      </w:r>
      <w:r w:rsidRPr="00D757D3">
        <w:rPr>
          <w:rFonts w:ascii="Times New Roman" w:hAnsi="Times New Roman" w:cs="Times New Roman"/>
          <w:sz w:val="24"/>
          <w:szCs w:val="24"/>
        </w:rPr>
        <w:t>.</w:t>
      </w:r>
      <w:r w:rsidR="00C201BA" w:rsidRPr="00D757D3">
        <w:rPr>
          <w:rFonts w:ascii="Times New Roman" w:hAnsi="Times New Roman" w:cs="Times New Roman"/>
          <w:sz w:val="24"/>
          <w:szCs w:val="24"/>
        </w:rPr>
        <w:t xml:space="preserve"> As a Canadian entrepreneur, this would be the best business venture in US because according to the research from an online network, people in USA like consuming snacks a lot.</w:t>
      </w:r>
      <w:r w:rsidRPr="00D757D3">
        <w:rPr>
          <w:rFonts w:ascii="Times New Roman" w:hAnsi="Times New Roman" w:cs="Times New Roman"/>
          <w:sz w:val="24"/>
          <w:szCs w:val="24"/>
        </w:rPr>
        <w:t xml:space="preserve"> The techniques that are used for the investigation incorporate subjective and quantitative assessment and current patterns in the market. </w:t>
      </w:r>
      <w:r w:rsidR="00C201BA" w:rsidRPr="00D757D3">
        <w:rPr>
          <w:rFonts w:ascii="Times New Roman" w:hAnsi="Times New Roman" w:cs="Times New Roman"/>
          <w:sz w:val="24"/>
          <w:szCs w:val="24"/>
        </w:rPr>
        <w:t>Chex mix</w:t>
      </w:r>
      <w:r w:rsidRPr="00D757D3">
        <w:rPr>
          <w:rFonts w:ascii="Times New Roman" w:hAnsi="Times New Roman" w:cs="Times New Roman"/>
          <w:sz w:val="24"/>
          <w:szCs w:val="24"/>
        </w:rPr>
        <w:t xml:space="preserve"> product is the last item that </w:t>
      </w:r>
      <w:r w:rsidR="00C201BA" w:rsidRPr="00D757D3">
        <w:rPr>
          <w:rFonts w:ascii="Times New Roman" w:hAnsi="Times New Roman" w:cs="Times New Roman"/>
          <w:sz w:val="24"/>
          <w:szCs w:val="24"/>
        </w:rPr>
        <w:t>could work in US</w:t>
      </w:r>
      <w:r w:rsidRPr="00D757D3">
        <w:rPr>
          <w:rFonts w:ascii="Times New Roman" w:hAnsi="Times New Roman" w:cs="Times New Roman"/>
          <w:sz w:val="24"/>
          <w:szCs w:val="24"/>
        </w:rPr>
        <w:t xml:space="preserve"> meaning that the business has to expand its services internationally so that it can be sustainable. </w:t>
      </w:r>
      <w:r w:rsidR="00C201BA" w:rsidRPr="00D757D3">
        <w:rPr>
          <w:rFonts w:ascii="Times New Roman" w:hAnsi="Times New Roman" w:cs="Times New Roman"/>
          <w:sz w:val="24"/>
          <w:szCs w:val="24"/>
        </w:rPr>
        <w:t xml:space="preserve">Trading Chex mix outside could earn great profits as the number consumers also increases globally. </w:t>
      </w:r>
      <w:r w:rsidRPr="00D757D3">
        <w:rPr>
          <w:rFonts w:ascii="Times New Roman" w:hAnsi="Times New Roman" w:cs="Times New Roman"/>
          <w:sz w:val="24"/>
          <w:szCs w:val="24"/>
        </w:rPr>
        <w:t xml:space="preserve">The research induces the attention to the advantages that are associated with international business that is export resources, demand, profitability and risk mitigation. The research assesses the likelihood of possible exportation of </w:t>
      </w:r>
      <w:r w:rsidR="00C201BA" w:rsidRPr="00D757D3">
        <w:rPr>
          <w:rFonts w:ascii="Times New Roman" w:hAnsi="Times New Roman" w:cs="Times New Roman"/>
          <w:sz w:val="24"/>
          <w:szCs w:val="24"/>
        </w:rPr>
        <w:t xml:space="preserve">Chex mix </w:t>
      </w:r>
      <w:r w:rsidRPr="00D757D3">
        <w:rPr>
          <w:rFonts w:ascii="Times New Roman" w:hAnsi="Times New Roman" w:cs="Times New Roman"/>
          <w:sz w:val="24"/>
          <w:szCs w:val="24"/>
        </w:rPr>
        <w:t xml:space="preserve">product and the conclusion is that it would be a successful project to export the product to the US. It is usually endorsed that the </w:t>
      </w:r>
      <w:r w:rsidR="00C201BA" w:rsidRPr="00D757D3">
        <w:rPr>
          <w:rFonts w:ascii="Times New Roman" w:hAnsi="Times New Roman" w:cs="Times New Roman"/>
          <w:sz w:val="24"/>
          <w:szCs w:val="24"/>
        </w:rPr>
        <w:t>Chex mix</w:t>
      </w:r>
      <w:r w:rsidRPr="00D757D3">
        <w:rPr>
          <w:rFonts w:ascii="Times New Roman" w:hAnsi="Times New Roman" w:cs="Times New Roman"/>
          <w:sz w:val="24"/>
          <w:szCs w:val="24"/>
        </w:rPr>
        <w:t xml:space="preserve"> take an instant measure and the preparations of exporting the </w:t>
      </w:r>
      <w:r w:rsidR="00C201BA" w:rsidRPr="00D757D3">
        <w:rPr>
          <w:rFonts w:ascii="Times New Roman" w:hAnsi="Times New Roman" w:cs="Times New Roman"/>
          <w:sz w:val="24"/>
          <w:szCs w:val="24"/>
        </w:rPr>
        <w:t>Chex mix</w:t>
      </w:r>
      <w:r w:rsidRPr="00D757D3">
        <w:rPr>
          <w:rFonts w:ascii="Times New Roman" w:hAnsi="Times New Roman" w:cs="Times New Roman"/>
          <w:sz w:val="24"/>
          <w:szCs w:val="24"/>
        </w:rPr>
        <w:t xml:space="preserve"> product to the United States.</w:t>
      </w:r>
      <w:r w:rsidR="00C201BA" w:rsidRPr="00D757D3">
        <w:rPr>
          <w:rFonts w:ascii="Times New Roman" w:hAnsi="Times New Roman" w:cs="Times New Roman"/>
          <w:sz w:val="24"/>
          <w:szCs w:val="24"/>
        </w:rPr>
        <w:t xml:space="preserve"> I have considered this as the best business opportunity an individual can venture in most of the developed countries. </w:t>
      </w:r>
      <w:r w:rsidRPr="00D757D3">
        <w:rPr>
          <w:rFonts w:ascii="Times New Roman" w:hAnsi="Times New Roman" w:cs="Times New Roman"/>
          <w:sz w:val="24"/>
          <w:szCs w:val="24"/>
        </w:rPr>
        <w:t xml:space="preserve"> </w:t>
      </w:r>
    </w:p>
    <w:p w14:paraId="5A742594" w14:textId="77777777" w:rsidR="00D33F9C" w:rsidRPr="00D757D3" w:rsidRDefault="00D33F9C" w:rsidP="00D757D3">
      <w:pPr>
        <w:spacing w:line="480" w:lineRule="auto"/>
        <w:ind w:firstLine="720"/>
        <w:jc w:val="both"/>
        <w:rPr>
          <w:rFonts w:ascii="Times New Roman" w:hAnsi="Times New Roman" w:cs="Times New Roman"/>
          <w:sz w:val="24"/>
          <w:szCs w:val="24"/>
        </w:rPr>
      </w:pPr>
    </w:p>
    <w:p w14:paraId="67D0E9AD" w14:textId="526B979A" w:rsidR="00D33F9C" w:rsidRPr="00D757D3" w:rsidRDefault="00D33F9C" w:rsidP="00D757D3">
      <w:pPr>
        <w:spacing w:line="480" w:lineRule="auto"/>
        <w:ind w:firstLine="720"/>
        <w:jc w:val="both"/>
        <w:rPr>
          <w:rFonts w:ascii="Times New Roman" w:hAnsi="Times New Roman" w:cs="Times New Roman"/>
          <w:sz w:val="24"/>
          <w:szCs w:val="24"/>
        </w:rPr>
      </w:pPr>
      <w:r w:rsidRPr="00D757D3">
        <w:rPr>
          <w:rFonts w:ascii="Times New Roman" w:hAnsi="Times New Roman" w:cs="Times New Roman"/>
          <w:sz w:val="24"/>
          <w:szCs w:val="24"/>
        </w:rPr>
        <w:t xml:space="preserve">Project objectives </w:t>
      </w:r>
    </w:p>
    <w:p w14:paraId="04A3E303" w14:textId="2D299763" w:rsidR="00D33F9C" w:rsidRPr="00D757D3" w:rsidRDefault="00D33F9C" w:rsidP="00D757D3">
      <w:pPr>
        <w:spacing w:line="480" w:lineRule="auto"/>
        <w:ind w:firstLine="720"/>
        <w:jc w:val="both"/>
        <w:rPr>
          <w:rFonts w:ascii="Times New Roman" w:hAnsi="Times New Roman" w:cs="Times New Roman"/>
          <w:sz w:val="24"/>
          <w:szCs w:val="24"/>
        </w:rPr>
      </w:pPr>
      <w:r w:rsidRPr="00D757D3">
        <w:rPr>
          <w:rFonts w:ascii="Times New Roman" w:hAnsi="Times New Roman" w:cs="Times New Roman"/>
          <w:sz w:val="24"/>
          <w:szCs w:val="24"/>
        </w:rPr>
        <w:t xml:space="preserve">The objective of the business is to export </w:t>
      </w:r>
      <w:r w:rsidR="00C201BA" w:rsidRPr="00D757D3">
        <w:rPr>
          <w:rFonts w:ascii="Times New Roman" w:hAnsi="Times New Roman" w:cs="Times New Roman"/>
          <w:sz w:val="24"/>
          <w:szCs w:val="24"/>
        </w:rPr>
        <w:t>Chex mix from Canada</w:t>
      </w:r>
      <w:r w:rsidRPr="00D757D3">
        <w:rPr>
          <w:rFonts w:ascii="Times New Roman" w:hAnsi="Times New Roman" w:cs="Times New Roman"/>
          <w:sz w:val="24"/>
          <w:szCs w:val="24"/>
        </w:rPr>
        <w:t xml:space="preserve"> to the United States. </w:t>
      </w:r>
      <w:r w:rsidR="000E13EE" w:rsidRPr="00D757D3">
        <w:rPr>
          <w:rFonts w:ascii="Times New Roman" w:hAnsi="Times New Roman" w:cs="Times New Roman"/>
          <w:sz w:val="24"/>
          <w:szCs w:val="24"/>
        </w:rPr>
        <w:t xml:space="preserve">This will in turn lead to </w:t>
      </w:r>
      <w:r w:rsidR="00654D02" w:rsidRPr="00D757D3">
        <w:rPr>
          <w:rFonts w:ascii="Times New Roman" w:hAnsi="Times New Roman" w:cs="Times New Roman"/>
          <w:sz w:val="24"/>
          <w:szCs w:val="24"/>
        </w:rPr>
        <w:t xml:space="preserve">stable profits </w:t>
      </w:r>
      <w:r w:rsidR="00C8418C" w:rsidRPr="00D757D3">
        <w:rPr>
          <w:rFonts w:ascii="Times New Roman" w:hAnsi="Times New Roman" w:cs="Times New Roman"/>
          <w:sz w:val="24"/>
          <w:szCs w:val="24"/>
        </w:rPr>
        <w:t xml:space="preserve">and be one step ahead in </w:t>
      </w:r>
      <w:r w:rsidR="003626C0" w:rsidRPr="00D757D3">
        <w:rPr>
          <w:rFonts w:ascii="Times New Roman" w:hAnsi="Times New Roman" w:cs="Times New Roman"/>
          <w:sz w:val="24"/>
          <w:szCs w:val="24"/>
        </w:rPr>
        <w:t>cost of running the entire business.</w:t>
      </w:r>
      <w:r w:rsidR="00C8418C" w:rsidRPr="00D757D3">
        <w:rPr>
          <w:rFonts w:ascii="Times New Roman" w:hAnsi="Times New Roman" w:cs="Times New Roman"/>
          <w:sz w:val="24"/>
          <w:szCs w:val="24"/>
        </w:rPr>
        <w:t xml:space="preserve"> </w:t>
      </w:r>
      <w:r w:rsidRPr="00D757D3">
        <w:rPr>
          <w:rFonts w:ascii="Times New Roman" w:hAnsi="Times New Roman" w:cs="Times New Roman"/>
          <w:sz w:val="24"/>
          <w:szCs w:val="24"/>
        </w:rPr>
        <w:t xml:space="preserve">For this objective to be accomplished this objective is building a brand that will increase number of consumers by 10% in the next one year. </w:t>
      </w:r>
      <w:r w:rsidR="003626C0" w:rsidRPr="00D757D3">
        <w:rPr>
          <w:rFonts w:ascii="Times New Roman" w:hAnsi="Times New Roman" w:cs="Times New Roman"/>
          <w:sz w:val="24"/>
          <w:szCs w:val="24"/>
        </w:rPr>
        <w:t xml:space="preserve">There will be employee training </w:t>
      </w:r>
      <w:r w:rsidR="00236A01" w:rsidRPr="00D757D3">
        <w:rPr>
          <w:rFonts w:ascii="Times New Roman" w:hAnsi="Times New Roman" w:cs="Times New Roman"/>
          <w:sz w:val="24"/>
          <w:szCs w:val="24"/>
        </w:rPr>
        <w:t xml:space="preserve">and equipping them with the necessary resources to carry out their </w:t>
      </w:r>
      <w:r w:rsidR="00753441" w:rsidRPr="00D757D3">
        <w:rPr>
          <w:rFonts w:ascii="Times New Roman" w:hAnsi="Times New Roman" w:cs="Times New Roman"/>
          <w:sz w:val="24"/>
          <w:szCs w:val="24"/>
        </w:rPr>
        <w:t xml:space="preserve">duties. </w:t>
      </w:r>
      <w:r w:rsidRPr="00D757D3">
        <w:rPr>
          <w:rFonts w:ascii="Times New Roman" w:hAnsi="Times New Roman" w:cs="Times New Roman"/>
          <w:sz w:val="24"/>
          <w:szCs w:val="24"/>
        </w:rPr>
        <w:t xml:space="preserve">This can be done by increasing the awareness of the product through media services in the world commercial business. Another target will be to expand the income by 5% within the next 5 months and it will be possible by sending out </w:t>
      </w:r>
      <w:r w:rsidR="00C201BA" w:rsidRPr="00D757D3">
        <w:rPr>
          <w:rFonts w:ascii="Times New Roman" w:hAnsi="Times New Roman" w:cs="Times New Roman"/>
          <w:sz w:val="24"/>
          <w:szCs w:val="24"/>
        </w:rPr>
        <w:t>Chex mix</w:t>
      </w:r>
      <w:r w:rsidRPr="00D757D3">
        <w:rPr>
          <w:rFonts w:ascii="Times New Roman" w:hAnsi="Times New Roman" w:cs="Times New Roman"/>
          <w:sz w:val="24"/>
          <w:szCs w:val="24"/>
        </w:rPr>
        <w:t xml:space="preserve"> product to the potential </w:t>
      </w:r>
      <w:r w:rsidR="00C201BA" w:rsidRPr="00D757D3">
        <w:rPr>
          <w:rFonts w:ascii="Times New Roman" w:hAnsi="Times New Roman" w:cs="Times New Roman"/>
          <w:sz w:val="24"/>
          <w:szCs w:val="24"/>
        </w:rPr>
        <w:t>buyers</w:t>
      </w:r>
      <w:r w:rsidRPr="00D757D3">
        <w:rPr>
          <w:rFonts w:ascii="Times New Roman" w:hAnsi="Times New Roman" w:cs="Times New Roman"/>
          <w:sz w:val="24"/>
          <w:szCs w:val="24"/>
        </w:rPr>
        <w:t xml:space="preserve"> in the United States. The objective goal will be measured by the use of a quantitative data. </w:t>
      </w:r>
      <w:r w:rsidR="00C201BA" w:rsidRPr="00D757D3">
        <w:rPr>
          <w:rFonts w:ascii="Times New Roman" w:hAnsi="Times New Roman" w:cs="Times New Roman"/>
          <w:sz w:val="24"/>
          <w:szCs w:val="24"/>
        </w:rPr>
        <w:t xml:space="preserve">The other objective to be accomplished is establishing the most appropriate location for its establishment and employing skilled labor force. </w:t>
      </w:r>
      <w:r w:rsidR="00572AD0" w:rsidRPr="00D757D3">
        <w:rPr>
          <w:rFonts w:ascii="Times New Roman" w:hAnsi="Times New Roman" w:cs="Times New Roman"/>
          <w:sz w:val="24"/>
          <w:szCs w:val="24"/>
        </w:rPr>
        <w:t>Another aim will be ensuring that the business is ahead of the competition.</w:t>
      </w:r>
    </w:p>
    <w:p w14:paraId="2FC019BD" w14:textId="77777777" w:rsidR="00D33F9C" w:rsidRPr="00D757D3" w:rsidRDefault="00D33F9C" w:rsidP="00D757D3">
      <w:pPr>
        <w:spacing w:line="480" w:lineRule="auto"/>
        <w:ind w:firstLine="720"/>
        <w:jc w:val="both"/>
        <w:rPr>
          <w:rFonts w:ascii="Times New Roman" w:hAnsi="Times New Roman" w:cs="Times New Roman"/>
          <w:sz w:val="24"/>
          <w:szCs w:val="24"/>
        </w:rPr>
      </w:pPr>
    </w:p>
    <w:p w14:paraId="6CCBD8A9" w14:textId="77777777" w:rsidR="0001415D" w:rsidRDefault="0001415D" w:rsidP="00D757D3">
      <w:pPr>
        <w:spacing w:line="480" w:lineRule="auto"/>
        <w:ind w:firstLine="720"/>
        <w:jc w:val="both"/>
        <w:rPr>
          <w:rFonts w:ascii="Times New Roman" w:hAnsi="Times New Roman" w:cs="Times New Roman"/>
          <w:sz w:val="24"/>
          <w:szCs w:val="24"/>
        </w:rPr>
      </w:pPr>
    </w:p>
    <w:p w14:paraId="3B033D09" w14:textId="77777777" w:rsidR="0001415D" w:rsidRDefault="0001415D" w:rsidP="00D757D3">
      <w:pPr>
        <w:spacing w:line="480" w:lineRule="auto"/>
        <w:ind w:firstLine="720"/>
        <w:jc w:val="both"/>
        <w:rPr>
          <w:rFonts w:ascii="Times New Roman" w:hAnsi="Times New Roman" w:cs="Times New Roman"/>
          <w:sz w:val="24"/>
          <w:szCs w:val="24"/>
        </w:rPr>
      </w:pPr>
    </w:p>
    <w:p w14:paraId="47EC4982" w14:textId="77777777" w:rsidR="0001415D" w:rsidRDefault="0001415D" w:rsidP="00D757D3">
      <w:pPr>
        <w:spacing w:line="480" w:lineRule="auto"/>
        <w:ind w:firstLine="720"/>
        <w:jc w:val="both"/>
        <w:rPr>
          <w:rFonts w:ascii="Times New Roman" w:hAnsi="Times New Roman" w:cs="Times New Roman"/>
          <w:sz w:val="24"/>
          <w:szCs w:val="24"/>
        </w:rPr>
      </w:pPr>
    </w:p>
    <w:p w14:paraId="22414216" w14:textId="77777777" w:rsidR="0001415D" w:rsidRDefault="0001415D" w:rsidP="00D757D3">
      <w:pPr>
        <w:spacing w:line="480" w:lineRule="auto"/>
        <w:ind w:firstLine="720"/>
        <w:jc w:val="both"/>
        <w:rPr>
          <w:rFonts w:ascii="Times New Roman" w:hAnsi="Times New Roman" w:cs="Times New Roman"/>
          <w:sz w:val="24"/>
          <w:szCs w:val="24"/>
        </w:rPr>
      </w:pPr>
    </w:p>
    <w:p w14:paraId="21859958" w14:textId="77777777" w:rsidR="0001415D" w:rsidRDefault="0001415D" w:rsidP="00D757D3">
      <w:pPr>
        <w:spacing w:line="480" w:lineRule="auto"/>
        <w:ind w:firstLine="720"/>
        <w:jc w:val="both"/>
        <w:rPr>
          <w:rFonts w:ascii="Times New Roman" w:hAnsi="Times New Roman" w:cs="Times New Roman"/>
          <w:sz w:val="24"/>
          <w:szCs w:val="24"/>
        </w:rPr>
      </w:pPr>
    </w:p>
    <w:p w14:paraId="696178EF" w14:textId="77777777" w:rsidR="0001415D" w:rsidRDefault="0001415D" w:rsidP="00D757D3">
      <w:pPr>
        <w:spacing w:line="480" w:lineRule="auto"/>
        <w:ind w:firstLine="720"/>
        <w:jc w:val="both"/>
        <w:rPr>
          <w:rFonts w:ascii="Times New Roman" w:hAnsi="Times New Roman" w:cs="Times New Roman"/>
          <w:sz w:val="24"/>
          <w:szCs w:val="24"/>
        </w:rPr>
      </w:pPr>
    </w:p>
    <w:p w14:paraId="71E711A4" w14:textId="77777777" w:rsidR="0001415D" w:rsidRDefault="0001415D" w:rsidP="00D757D3">
      <w:pPr>
        <w:spacing w:line="480" w:lineRule="auto"/>
        <w:ind w:firstLine="720"/>
        <w:jc w:val="both"/>
        <w:rPr>
          <w:rFonts w:ascii="Times New Roman" w:hAnsi="Times New Roman" w:cs="Times New Roman"/>
          <w:sz w:val="24"/>
          <w:szCs w:val="24"/>
        </w:rPr>
      </w:pPr>
    </w:p>
    <w:p w14:paraId="62E46C85" w14:textId="5B694E20" w:rsidR="00D33F9C" w:rsidRPr="00D757D3" w:rsidRDefault="00D33F9C" w:rsidP="00D757D3">
      <w:pPr>
        <w:spacing w:line="480" w:lineRule="auto"/>
        <w:ind w:firstLine="720"/>
        <w:jc w:val="both"/>
        <w:rPr>
          <w:rFonts w:ascii="Times New Roman" w:hAnsi="Times New Roman" w:cs="Times New Roman"/>
          <w:sz w:val="24"/>
          <w:szCs w:val="24"/>
        </w:rPr>
      </w:pPr>
      <w:r w:rsidRPr="00D757D3">
        <w:rPr>
          <w:rFonts w:ascii="Times New Roman" w:hAnsi="Times New Roman" w:cs="Times New Roman"/>
          <w:sz w:val="24"/>
          <w:szCs w:val="24"/>
        </w:rPr>
        <w:lastRenderedPageBreak/>
        <w:t>Scope of the project</w:t>
      </w:r>
    </w:p>
    <w:p w14:paraId="70241935" w14:textId="77777777" w:rsidR="00D33F9C" w:rsidRPr="00D757D3" w:rsidRDefault="00D33F9C" w:rsidP="00D757D3">
      <w:pPr>
        <w:spacing w:line="480" w:lineRule="auto"/>
        <w:ind w:firstLine="720"/>
        <w:jc w:val="both"/>
        <w:rPr>
          <w:rFonts w:ascii="Times New Roman" w:hAnsi="Times New Roman" w:cs="Times New Roman"/>
          <w:sz w:val="24"/>
          <w:szCs w:val="24"/>
        </w:rPr>
      </w:pPr>
    </w:p>
    <w:p w14:paraId="33E7FFDD" w14:textId="75E97A18" w:rsidR="00D33F9C" w:rsidRPr="00D757D3" w:rsidRDefault="00D33F9C" w:rsidP="00D757D3">
      <w:pPr>
        <w:spacing w:line="480" w:lineRule="auto"/>
        <w:ind w:firstLine="720"/>
        <w:jc w:val="both"/>
        <w:rPr>
          <w:rFonts w:ascii="Times New Roman" w:hAnsi="Times New Roman" w:cs="Times New Roman"/>
          <w:sz w:val="24"/>
          <w:szCs w:val="24"/>
        </w:rPr>
      </w:pPr>
      <w:r w:rsidRPr="00D757D3">
        <w:rPr>
          <w:rFonts w:ascii="Times New Roman" w:hAnsi="Times New Roman" w:cs="Times New Roman"/>
          <w:sz w:val="24"/>
          <w:szCs w:val="24"/>
        </w:rPr>
        <w:t xml:space="preserve">The extent of the undertaking includes the exportation of </w:t>
      </w:r>
      <w:r w:rsidR="00C201BA" w:rsidRPr="00D757D3">
        <w:rPr>
          <w:rFonts w:ascii="Times New Roman" w:hAnsi="Times New Roman" w:cs="Times New Roman"/>
          <w:sz w:val="24"/>
          <w:szCs w:val="24"/>
        </w:rPr>
        <w:t>Chex mix</w:t>
      </w:r>
      <w:r w:rsidRPr="00D757D3">
        <w:rPr>
          <w:rFonts w:ascii="Times New Roman" w:hAnsi="Times New Roman" w:cs="Times New Roman"/>
          <w:sz w:val="24"/>
          <w:szCs w:val="24"/>
        </w:rPr>
        <w:t xml:space="preserve"> to the US. The item will be exported out by the use of business-to-business channel from </w:t>
      </w:r>
      <w:r w:rsidR="00C201BA" w:rsidRPr="00D757D3">
        <w:rPr>
          <w:rFonts w:ascii="Times New Roman" w:hAnsi="Times New Roman" w:cs="Times New Roman"/>
          <w:sz w:val="24"/>
          <w:szCs w:val="24"/>
        </w:rPr>
        <w:t>is foreseen</w:t>
      </w:r>
      <w:r w:rsidRPr="00D757D3">
        <w:rPr>
          <w:rFonts w:ascii="Times New Roman" w:hAnsi="Times New Roman" w:cs="Times New Roman"/>
          <w:sz w:val="24"/>
          <w:szCs w:val="24"/>
        </w:rPr>
        <w:t xml:space="preserve"> to expand</w:t>
      </w:r>
      <w:r w:rsidR="00C201BA" w:rsidRPr="00D757D3">
        <w:rPr>
          <w:rFonts w:ascii="Times New Roman" w:hAnsi="Times New Roman" w:cs="Times New Roman"/>
          <w:sz w:val="24"/>
          <w:szCs w:val="24"/>
        </w:rPr>
        <w:t xml:space="preserve"> the</w:t>
      </w:r>
      <w:r w:rsidRPr="00D757D3">
        <w:rPr>
          <w:rFonts w:ascii="Times New Roman" w:hAnsi="Times New Roman" w:cs="Times New Roman"/>
          <w:sz w:val="24"/>
          <w:szCs w:val="24"/>
        </w:rPr>
        <w:t xml:space="preserve"> brand awareness and income. It is likewise foreseen that trading costs will be a sensible charge. The assets accessible for the venture are liquid assets. The </w:t>
      </w:r>
      <w:r w:rsidR="00170C4B">
        <w:rPr>
          <w:rFonts w:ascii="Times New Roman" w:hAnsi="Times New Roman" w:cs="Times New Roman"/>
          <w:sz w:val="24"/>
          <w:szCs w:val="24"/>
        </w:rPr>
        <w:t>business is expected</w:t>
      </w:r>
      <w:r w:rsidRPr="00D757D3">
        <w:rPr>
          <w:rFonts w:ascii="Times New Roman" w:hAnsi="Times New Roman" w:cs="Times New Roman"/>
          <w:sz w:val="24"/>
          <w:szCs w:val="24"/>
        </w:rPr>
        <w:t xml:space="preserve"> beg</w:t>
      </w:r>
      <w:r w:rsidR="00170C4B">
        <w:rPr>
          <w:rFonts w:ascii="Times New Roman" w:hAnsi="Times New Roman" w:cs="Times New Roman"/>
          <w:sz w:val="24"/>
          <w:szCs w:val="24"/>
        </w:rPr>
        <w:t>in</w:t>
      </w:r>
      <w:r w:rsidRPr="00D757D3">
        <w:rPr>
          <w:rFonts w:ascii="Times New Roman" w:hAnsi="Times New Roman" w:cs="Times New Roman"/>
          <w:sz w:val="24"/>
          <w:szCs w:val="24"/>
        </w:rPr>
        <w:t xml:space="preserve"> </w:t>
      </w:r>
      <w:r w:rsidR="00303734">
        <w:rPr>
          <w:rFonts w:ascii="Times New Roman" w:hAnsi="Times New Roman" w:cs="Times New Roman"/>
          <w:sz w:val="24"/>
          <w:szCs w:val="24"/>
        </w:rPr>
        <w:t xml:space="preserve">within </w:t>
      </w:r>
      <w:r w:rsidR="00A82AC8">
        <w:rPr>
          <w:rFonts w:ascii="Times New Roman" w:hAnsi="Times New Roman" w:cs="Times New Roman"/>
          <w:sz w:val="24"/>
          <w:szCs w:val="24"/>
        </w:rPr>
        <w:t>3</w:t>
      </w:r>
      <w:r w:rsidR="00303734">
        <w:rPr>
          <w:rFonts w:ascii="Times New Roman" w:hAnsi="Times New Roman" w:cs="Times New Roman"/>
          <w:sz w:val="24"/>
          <w:szCs w:val="24"/>
        </w:rPr>
        <w:t xml:space="preserve">0 days after </w:t>
      </w:r>
      <w:r w:rsidR="00A82AC8">
        <w:rPr>
          <w:rFonts w:ascii="Times New Roman" w:hAnsi="Times New Roman" w:cs="Times New Roman"/>
          <w:sz w:val="24"/>
          <w:szCs w:val="24"/>
        </w:rPr>
        <w:t>the operating premises have been established</w:t>
      </w:r>
      <w:r w:rsidR="00C201BA" w:rsidRPr="00D757D3">
        <w:rPr>
          <w:rFonts w:ascii="Times New Roman" w:hAnsi="Times New Roman" w:cs="Times New Roman"/>
          <w:sz w:val="24"/>
          <w:szCs w:val="24"/>
        </w:rPr>
        <w:t>. A base request of $10,000.00 will be required to</w:t>
      </w:r>
      <w:r w:rsidR="00A82AC8">
        <w:rPr>
          <w:rFonts w:ascii="Times New Roman" w:hAnsi="Times New Roman" w:cs="Times New Roman"/>
          <w:sz w:val="24"/>
          <w:szCs w:val="24"/>
        </w:rPr>
        <w:t xml:space="preserve"> start the operations</w:t>
      </w:r>
      <w:r w:rsidRPr="00D757D3">
        <w:rPr>
          <w:rFonts w:ascii="Times New Roman" w:hAnsi="Times New Roman" w:cs="Times New Roman"/>
          <w:sz w:val="24"/>
          <w:szCs w:val="24"/>
        </w:rPr>
        <w:t>.</w:t>
      </w:r>
      <w:r w:rsidR="00C201BA" w:rsidRPr="00D757D3">
        <w:rPr>
          <w:rFonts w:ascii="Times New Roman" w:hAnsi="Times New Roman" w:cs="Times New Roman"/>
          <w:sz w:val="24"/>
          <w:szCs w:val="24"/>
        </w:rPr>
        <w:t xml:space="preserve"> </w:t>
      </w:r>
      <w:r w:rsidRPr="00D757D3">
        <w:rPr>
          <w:rFonts w:ascii="Times New Roman" w:hAnsi="Times New Roman" w:cs="Times New Roman"/>
          <w:sz w:val="24"/>
          <w:szCs w:val="24"/>
        </w:rPr>
        <w:t xml:space="preserve">The potential constraints incorporate the administration, bringing in charges and guidelines. The necessary errands are; examination the way of life, political, legitimate, financial and government angles, talk about remote direct </w:t>
      </w:r>
      <w:r w:rsidR="00056FED" w:rsidRPr="00D757D3">
        <w:rPr>
          <w:rFonts w:ascii="Times New Roman" w:hAnsi="Times New Roman" w:cs="Times New Roman"/>
          <w:sz w:val="24"/>
          <w:szCs w:val="24"/>
        </w:rPr>
        <w:t>venture, incorporation</w:t>
      </w:r>
      <w:r w:rsidRPr="00D757D3">
        <w:rPr>
          <w:rFonts w:ascii="Times New Roman" w:hAnsi="Times New Roman" w:cs="Times New Roman"/>
          <w:sz w:val="24"/>
          <w:szCs w:val="24"/>
        </w:rPr>
        <w:t xml:space="preserve"> into territorial associations, accounts political and monetary dangers, and investigate the reasonableness and proposals of taking this item universally. </w:t>
      </w:r>
    </w:p>
    <w:p w14:paraId="41C2A298" w14:textId="77777777" w:rsidR="00D33F9C" w:rsidRPr="00D757D3" w:rsidRDefault="00D33F9C" w:rsidP="00D757D3">
      <w:pPr>
        <w:spacing w:line="480" w:lineRule="auto"/>
        <w:ind w:firstLine="720"/>
        <w:jc w:val="both"/>
        <w:rPr>
          <w:rFonts w:ascii="Times New Roman" w:hAnsi="Times New Roman" w:cs="Times New Roman"/>
          <w:sz w:val="24"/>
          <w:szCs w:val="24"/>
        </w:rPr>
      </w:pPr>
    </w:p>
    <w:sectPr w:rsidR="00D33F9C" w:rsidRPr="00D757D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72F214" w14:textId="77777777" w:rsidR="009B3EBA" w:rsidRDefault="009B3EBA" w:rsidP="00F166DD">
      <w:pPr>
        <w:spacing w:after="0" w:line="240" w:lineRule="auto"/>
      </w:pPr>
      <w:r>
        <w:separator/>
      </w:r>
    </w:p>
  </w:endnote>
  <w:endnote w:type="continuationSeparator" w:id="0">
    <w:p w14:paraId="271AC729" w14:textId="77777777" w:rsidR="009B3EBA" w:rsidRDefault="009B3EBA" w:rsidP="00F16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43D43D" w14:textId="77777777" w:rsidR="009B3EBA" w:rsidRDefault="009B3EBA" w:rsidP="00F166DD">
      <w:pPr>
        <w:spacing w:after="0" w:line="240" w:lineRule="auto"/>
      </w:pPr>
      <w:r>
        <w:separator/>
      </w:r>
    </w:p>
  </w:footnote>
  <w:footnote w:type="continuationSeparator" w:id="0">
    <w:p w14:paraId="58C656BC" w14:textId="77777777" w:rsidR="009B3EBA" w:rsidRDefault="009B3EBA" w:rsidP="00F166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F2DAA" w14:textId="12275633" w:rsidR="00D757D3" w:rsidRDefault="00D757D3">
    <w:pPr>
      <w:pStyle w:val="Header"/>
      <w:jc w:val="right"/>
    </w:pPr>
    <w:r>
      <w:t xml:space="preserve">Surname </w:t>
    </w:r>
    <w:sdt>
      <w:sdtPr>
        <w:id w:val="-17161848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936E106" w14:textId="77777777" w:rsidR="00F166DD" w:rsidRDefault="00F166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D75"/>
    <w:rsid w:val="0001415D"/>
    <w:rsid w:val="00056FED"/>
    <w:rsid w:val="000B16C7"/>
    <w:rsid w:val="000E13EE"/>
    <w:rsid w:val="000E3DAD"/>
    <w:rsid w:val="00170C4B"/>
    <w:rsid w:val="00236A01"/>
    <w:rsid w:val="002D1D75"/>
    <w:rsid w:val="00303734"/>
    <w:rsid w:val="003626C0"/>
    <w:rsid w:val="00572AD0"/>
    <w:rsid w:val="00654D02"/>
    <w:rsid w:val="00753441"/>
    <w:rsid w:val="008E5AFA"/>
    <w:rsid w:val="00907E60"/>
    <w:rsid w:val="009B3EBA"/>
    <w:rsid w:val="00A82AC8"/>
    <w:rsid w:val="00C201BA"/>
    <w:rsid w:val="00C8418C"/>
    <w:rsid w:val="00D33F9C"/>
    <w:rsid w:val="00D757D3"/>
    <w:rsid w:val="00F16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24A85"/>
  <w15:chartTrackingRefBased/>
  <w15:docId w15:val="{3D6BB924-0719-48B7-81B6-A1126F26B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6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6DD"/>
  </w:style>
  <w:style w:type="paragraph" w:styleId="Footer">
    <w:name w:val="footer"/>
    <w:basedOn w:val="Normal"/>
    <w:link w:val="FooterChar"/>
    <w:uiPriority w:val="99"/>
    <w:unhideWhenUsed/>
    <w:rsid w:val="00F166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editor</cp:lastModifiedBy>
  <cp:revision>2</cp:revision>
  <dcterms:created xsi:type="dcterms:W3CDTF">2020-03-30T11:02:00Z</dcterms:created>
  <dcterms:modified xsi:type="dcterms:W3CDTF">2020-03-30T11:02:00Z</dcterms:modified>
</cp:coreProperties>
</file>